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239" w:rsidRDefault="006B3239" w:rsidP="00C46FC7"/>
    <w:p w:rsidR="001B18B1" w:rsidRPr="00A7539F" w:rsidRDefault="001B18B1" w:rsidP="001B18B1">
      <w:pPr>
        <w:ind w:left="284" w:right="-83"/>
        <w:jc w:val="center"/>
        <w:rPr>
          <w:rFonts w:ascii="Times New Roman" w:hAnsi="Times New Roman"/>
          <w:b/>
        </w:rPr>
      </w:pPr>
      <w:r w:rsidRPr="00A7539F">
        <w:rPr>
          <w:rFonts w:ascii="Times New Roman" w:hAnsi="Times New Roman"/>
          <w:b/>
        </w:rPr>
        <w:t xml:space="preserve">Ata da </w:t>
      </w:r>
      <w:r>
        <w:rPr>
          <w:rFonts w:ascii="Times New Roman" w:hAnsi="Times New Roman"/>
          <w:b/>
        </w:rPr>
        <w:t>11</w:t>
      </w:r>
      <w:r w:rsidRPr="00A7539F">
        <w:rPr>
          <w:rFonts w:ascii="Times New Roman" w:hAnsi="Times New Roman"/>
          <w:b/>
        </w:rPr>
        <w:t>ª Reunião Ordinária da Câmara Municipal de Guaranésia</w:t>
      </w:r>
    </w:p>
    <w:p w:rsidR="001B18B1" w:rsidRPr="00A7539F" w:rsidRDefault="001B18B1" w:rsidP="001B18B1">
      <w:pPr>
        <w:ind w:left="284" w:right="-83"/>
        <w:jc w:val="center"/>
        <w:rPr>
          <w:rFonts w:ascii="Times New Roman" w:hAnsi="Times New Roman"/>
          <w:b/>
          <w:sz w:val="10"/>
          <w:szCs w:val="10"/>
        </w:rPr>
      </w:pPr>
    </w:p>
    <w:p w:rsidR="001B18B1" w:rsidRPr="00A7539F" w:rsidRDefault="001B18B1" w:rsidP="001B18B1">
      <w:pPr>
        <w:ind w:left="284" w:right="-83"/>
        <w:jc w:val="center"/>
        <w:rPr>
          <w:rFonts w:ascii="Times New Roman" w:hAnsi="Times New Roman"/>
          <w:b/>
          <w:sz w:val="10"/>
          <w:szCs w:val="10"/>
        </w:rPr>
      </w:pPr>
    </w:p>
    <w:p w:rsidR="001B18B1" w:rsidRPr="00A7539F" w:rsidRDefault="001B18B1" w:rsidP="001B18B1">
      <w:pPr>
        <w:ind w:left="284" w:right="-83"/>
        <w:jc w:val="center"/>
        <w:rPr>
          <w:rFonts w:ascii="Times New Roman" w:hAnsi="Times New Roman"/>
          <w:b/>
          <w:sz w:val="10"/>
          <w:szCs w:val="10"/>
        </w:rPr>
      </w:pPr>
    </w:p>
    <w:p w:rsidR="001B18B1" w:rsidRPr="00A7539F" w:rsidRDefault="001B18B1" w:rsidP="001B18B1">
      <w:pPr>
        <w:pStyle w:val="PargrafodaLista"/>
        <w:spacing w:line="360" w:lineRule="auto"/>
        <w:ind w:left="284" w:firstLine="1134"/>
        <w:jc w:val="both"/>
      </w:pPr>
      <w:r w:rsidRPr="00A7539F">
        <w:t xml:space="preserve">Aos </w:t>
      </w:r>
      <w:r>
        <w:t>16</w:t>
      </w:r>
      <w:r w:rsidRPr="00A7539F">
        <w:t xml:space="preserve"> (</w:t>
      </w:r>
      <w:r>
        <w:t>dezesseis</w:t>
      </w:r>
      <w:r w:rsidRPr="00A7539F">
        <w:t>) dias do mês de abril 2013, às 1</w:t>
      </w:r>
      <w:r>
        <w:t>9</w:t>
      </w:r>
      <w:r w:rsidRPr="00A7539F">
        <w:t xml:space="preserve"> horas, na sala de reuniões da Câmara Municipal, reuniram-se os Vereadores para a realização da </w:t>
      </w:r>
      <w:r>
        <w:t>11</w:t>
      </w:r>
      <w:r w:rsidRPr="00A7539F">
        <w:t>ª Reunião Ordinária do exercício de 2013. Realizada a chamada pelo 1° Secretário, constatou-se haver quorum legal, com a presença de todos os Edis.</w:t>
      </w:r>
      <w:r>
        <w:t xml:space="preserve"> </w:t>
      </w:r>
      <w:r w:rsidRPr="00A7539F">
        <w:t>Foi realizada a leitura pelo 1° Secretário da seguinte correspondência que se encontra à disposição dos vereadores e cidadãos na Secretaria:</w:t>
      </w:r>
      <w:r w:rsidRPr="000F7BCF">
        <w:t xml:space="preserve"> Deputado Estadual Cássio Soares encaminha ofício ao Vereador Diego de Castro comunicando lançamento do programa Pro</w:t>
      </w:r>
      <w:r>
        <w:t>-</w:t>
      </w:r>
      <w:r w:rsidRPr="000F7BCF">
        <w:t>Município, pelo Governo do Estado de Minas Gerais.</w:t>
      </w:r>
      <w:r>
        <w:t xml:space="preserve"> </w:t>
      </w:r>
      <w:r w:rsidRPr="000F7BCF">
        <w:t>Leitura de apresentação do Projeto de Lei n° 14, de 15 de abril de 2013, que estabelece as Diretrizes Gerais para elaboração e execução da Lei Orçamentária do Município para o Exercício de 2014. Autoria: Executivo Municipal.</w:t>
      </w:r>
      <w:r>
        <w:t xml:space="preserve"> O Sr. Presidente e</w:t>
      </w:r>
      <w:r w:rsidRPr="000F7BCF">
        <w:t>ncaminho</w:t>
      </w:r>
      <w:r>
        <w:t>u</w:t>
      </w:r>
      <w:r w:rsidRPr="000F7BCF">
        <w:t xml:space="preserve"> o projeto para as Comissões da Casa apreciarem.</w:t>
      </w:r>
      <w:r>
        <w:t xml:space="preserve"> </w:t>
      </w:r>
      <w:r w:rsidRPr="000F7BCF">
        <w:t>Leitura da Indicação N° 59/2013. Autoria: Vereador José Osmar da Costa Júnior. Assunto: PSFs com funcionamento até às 22 horas com pediatra e clínico geral.</w:t>
      </w:r>
      <w:r>
        <w:t xml:space="preserve"> O autor solicitou que como foi feita reunião anteriormente para com o Executivo para tratar da criação de novas vagas para o quadro de servidores, que fosse realizada reunião também com esta pauta. O vereador Antônio Carlos Pitondo disse que a contratação de médico é muito difícil. </w:t>
      </w:r>
      <w:r w:rsidRPr="000F7BCF">
        <w:t xml:space="preserve">Leitura da Indicação N° 60/2013. Autoria: Vereador José Osmar da Costa Júnior. Assunto: Cascalhamento ou asfaltamento do Parque Industrial Werther Pereira Dias. </w:t>
      </w:r>
      <w:r>
        <w:t xml:space="preserve">O vereador Daniel Alves da Silva disse que na gestão passada solicitou esta pavimentação e até o momento nada foi providenciado. </w:t>
      </w:r>
      <w:r w:rsidRPr="000F7BCF">
        <w:t xml:space="preserve">Leitura da Indicação N° 61/2013. Autoria: Vereador José Osmar da Costa Júnior. Assunto: Lombadas na Rua Honório Albino Pires, bairro Cohab III. Leitura da Indicação N° 62/2013. Autoria: Vereador José Osmar da Costa Júnior. Assunto: Recapeamento das ruas e manutenção nos bueiros do bairro Vila Cruzeiro. </w:t>
      </w:r>
      <w:r>
        <w:t xml:space="preserve">O autor afirmou que é um bairro esquecido pela Administração pela soma dos problemas de estrutura. </w:t>
      </w:r>
      <w:r w:rsidRPr="000F7BCF">
        <w:t>Leitura da Indicação N° 63/2013. Autoria: Vereador José Osmar da Costa Júnior. Assunto: Pavimentação no bairro Nova Guaranésia. Leitura da Indicação N° 64/2013. Autoria: Vereador Mozar Carlos de Brito. Assunto: Iluminação Pública.</w:t>
      </w:r>
      <w:r>
        <w:t xml:space="preserve"> </w:t>
      </w:r>
      <w:r w:rsidRPr="00A7539F">
        <w:t>As indicações foram aprovados por unanimidade e tiveram suas defesas pelos autores.</w:t>
      </w:r>
      <w:r w:rsidRPr="000F7BCF">
        <w:t xml:space="preserve"> Dispensa da leitura do Projeto de Resolução N° 5, de 1° de abril de 2013, que aprova Título de Cidadão Guaranesiano. Padre Antônio Donizeti de Oliveira. Autoria: Vereador Mozar Carlos de Brito. Dispensa da leitura do parecer ao Projeto de Resolução n. 5/2013. A 2ª votação ao Projeto de Resolução n. 5/2013 ficou assim definida: </w:t>
      </w:r>
      <w:r>
        <w:t xml:space="preserve">10 (dez) </w:t>
      </w:r>
      <w:r w:rsidRPr="000F7BCF">
        <w:t>votos a favor,</w:t>
      </w:r>
      <w:r>
        <w:t xml:space="preserve"> nenhum </w:t>
      </w:r>
      <w:r w:rsidRPr="000F7BCF">
        <w:lastRenderedPageBreak/>
        <w:t xml:space="preserve">voto contra e </w:t>
      </w:r>
      <w:r>
        <w:t>nenhuma</w:t>
      </w:r>
      <w:r w:rsidRPr="000F7BCF">
        <w:t xml:space="preserve"> abstenç</w:t>
      </w:r>
      <w:r>
        <w:t>ão</w:t>
      </w:r>
      <w:r w:rsidRPr="000F7BCF">
        <w:t>.</w:t>
      </w:r>
      <w:r>
        <w:t xml:space="preserve"> Na palavra franca aos vereadores o Sr. Daniel Alves da Silva parabenizou as indicações do vereador José Osmar. Elogiou a Administração da cidade de Guaxupé na área da saúde na questão de agendamento de exames. Disse que em todos os setores há uma forte transparência à população em vários meios de divulgação. Comentou sobre o trabalho dos garis e também sobre os caminhões de lixo que estão em minoria e já foi encaminhado oficio ao Executivo sem resposta até hoje. Falou com alegria sobre a volta das atividades da Creche Eunice Silva após a municipalização da Casa da Criança. O vereador Ismael da Silva parabenizou os vereadores José Osmar, Daniel Alves e Júlio Marcelino por ter recebido um Informativo do Deputado Ivair Nogueira comunicando que os vereadores solicitaram o asfaltamento da Prata a Guaranésia. Parabenizou também o vereador Hélio dos Reis de Brito pelos trabalhos executados na entidade AFETO. O vereador José Osmar congratulou o servidor Jeferson pela participação na Corrida das Águas. Disse que as indicações ajudam o Executivo na Administração e não o contrário. O vereador Hélio dos Reis de Brito comentou novamente sobre o canil regional que traria benefícios e menos gastos. Parabenizou as indicações dos vereadores José Osmar e Mozar de Brito. O vereador Mozar Carlos de Brito comentou sobre parecer que a assessoria jurídica emitiu quanto ao canil regional, informando que já há projetos semelhantes em cidades próximas a Belo Horizonte. Parabenizou o evento Corrida das Águas, que foi um sucesso. Disse apenas que faltaram banheiros químicos para os corredores e que em contato com o Diretor do Departamento de Esporte, este disse que nos próximos providenciará. Comentou sobre a visitação as obras da Casa da Criança juntamente com o vereador César. Foi recebido pelo engenheiro Alexsander e pelo mestre de obras Francisco da construtora AL da cidade de Alfenas / MG. Informou que a obra já está em fase conclusiva. Os vereadores indagaram sobre a denúncia na outra reunião de muro que caiu três vezes e foi lhes respondido que realmente o muro caiu por motivo de chuva e concluíram que o prejuízo não foi do Executivo e sim da Construtora. Quanto aos funcionários da obra, estes disseram que apenas o FGTS não estava corretamente sendo recolhido. Disse que a obra está bem estruturada em divisões de salas e já implantada acessibilidade. O vereador José Osmar disse que um munícipe contou-lhe que um vereador da gestão passada comentou que o trabalho para a acessibilidade é na verdade uma perda de tempo. O vereador José Osmar ficou indignado com tal comentário. O vereador Antônio Carlos Pitondo parabenizou sobre a visita de fiscalização dos vereadores Mozar de Brito e Antonio Cesar a Casa da Criança. Quanto a contratação de médicos para outros horários de funcionamento, o ex secretário de saúde já estava buscando esta </w:t>
      </w:r>
      <w:r>
        <w:lastRenderedPageBreak/>
        <w:t xml:space="preserve">contratação que é necessária, mas não conseguiu por ser realmente muito difícil. Disse que estava em Belo Horizonte e que o Governador Anastasia divulgou que Guaranésia irá receber R$ 600.000,00 para aquisição de máquinas, asfalto ou calçamento. Comentou que devido a seriedade da Administração de nosso Município, Guaranésia está classificada para requerer mais verbas para asfaltamento. O vereador Felipe Nardi Laudade disse que recebeu em seu gabinete o Diretor Geral do Sebrae Paulo Trigueiro e o Presidente da Associação Comercial onde discursaram sobre a regularização dos micro empreendedores e que em Guaranésia não há legislação para este grupo. O Diretor Geral se dispôs a vir em Audiência Pública explanar sobre os benefícios que serão dados a estes micro empreendedores, benefícios estes que já são contemplados em lei federal e ainda não em lei municipal. Comentou com o Diretor e o Presidente da ACIGUA sobre a problemática dos ambulantes e estes já lhe encaminharam via email minuta de projeto de lei para regulamentar os ambulantes. Comentou sobre a distribuição gratuita de 7.000 exemplares do Informativo da Câmara que acontecerá de três em três meses no município e Distrito de Santa Cruz da Prata. </w:t>
      </w:r>
      <w:r w:rsidRPr="00A7539F">
        <w:t>Nada mais havendo a tratar, o Presidente declarou encerrada a sessão, da qual para constar lavrei a presente Ata que após lida e aprovada, vai assinada por todos. Esta reunião foi gravada em áudio e vídeo. Uma copia da gravação se encontra disponível na secretaria desta Casa de Leis.</w:t>
      </w:r>
    </w:p>
    <w:p w:rsidR="001B18B1" w:rsidRDefault="001B18B1" w:rsidP="001B18B1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Pr="004E78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_____________________</w:t>
      </w:r>
    </w:p>
    <w:p w:rsidR="001B18B1" w:rsidRDefault="001B18B1" w:rsidP="001B18B1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Antônio Carlos Pitondo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1B18B1" w:rsidRPr="00F14306" w:rsidRDefault="001B18B1" w:rsidP="001B18B1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10"/>
          <w:szCs w:val="10"/>
        </w:rPr>
      </w:pPr>
    </w:p>
    <w:p w:rsidR="001B18B1" w:rsidRPr="00C672A9" w:rsidRDefault="001B18B1" w:rsidP="001B18B1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</w:t>
      </w:r>
      <w:r>
        <w:rPr>
          <w:rFonts w:ascii="Times New Roman" w:hAnsi="Times New Roman"/>
          <w:sz w:val="20"/>
        </w:rPr>
        <w:t xml:space="preserve">   </w:t>
      </w:r>
      <w:r w:rsidRPr="00C672A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           __</w:t>
      </w:r>
      <w:r w:rsidRPr="00C672A9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</w:t>
      </w:r>
      <w:r w:rsidRPr="00C672A9">
        <w:rPr>
          <w:rFonts w:ascii="Times New Roman" w:hAnsi="Times New Roman"/>
          <w:sz w:val="20"/>
        </w:rPr>
        <w:t>___________________</w:t>
      </w:r>
    </w:p>
    <w:p w:rsidR="001B18B1" w:rsidRDefault="001B18B1" w:rsidP="001B18B1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Daniel Alves da Silva</w:t>
      </w:r>
      <w:r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Diego Eduardo de Castro</w:t>
      </w:r>
      <w:r w:rsidRPr="00C672A9">
        <w:rPr>
          <w:rFonts w:ascii="Times New Roman" w:hAnsi="Times New Roman"/>
          <w:sz w:val="20"/>
        </w:rPr>
        <w:t xml:space="preserve"> </w:t>
      </w:r>
    </w:p>
    <w:p w:rsidR="001B18B1" w:rsidRPr="00802BAE" w:rsidRDefault="001B18B1" w:rsidP="001B18B1">
      <w:pPr>
        <w:ind w:left="284" w:right="-83"/>
        <w:rPr>
          <w:rFonts w:ascii="Times New Roman" w:hAnsi="Times New Roman"/>
          <w:sz w:val="10"/>
          <w:szCs w:val="10"/>
        </w:rPr>
      </w:pPr>
    </w:p>
    <w:p w:rsidR="001B18B1" w:rsidRPr="00264E70" w:rsidRDefault="001B18B1" w:rsidP="001B18B1">
      <w:pPr>
        <w:ind w:left="284" w:right="-83"/>
        <w:rPr>
          <w:rFonts w:ascii="Times New Roman" w:hAnsi="Times New Roman"/>
          <w:sz w:val="10"/>
          <w:szCs w:val="10"/>
        </w:rPr>
      </w:pPr>
    </w:p>
    <w:p w:rsidR="001B18B1" w:rsidRPr="00C672A9" w:rsidRDefault="001B18B1" w:rsidP="001B18B1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</w:t>
      </w:r>
      <w:r>
        <w:rPr>
          <w:rFonts w:ascii="Times New Roman" w:hAnsi="Times New Roman"/>
          <w:sz w:val="20"/>
        </w:rPr>
        <w:t xml:space="preserve">                               __</w:t>
      </w:r>
      <w:r w:rsidRPr="00C672A9">
        <w:rPr>
          <w:rFonts w:ascii="Times New Roman" w:hAnsi="Times New Roman"/>
          <w:sz w:val="20"/>
        </w:rPr>
        <w:t>________</w:t>
      </w:r>
      <w:r>
        <w:rPr>
          <w:rFonts w:ascii="Times New Roman" w:hAnsi="Times New Roman"/>
          <w:sz w:val="20"/>
        </w:rPr>
        <w:t>_</w:t>
      </w:r>
      <w:r w:rsidRPr="00C672A9">
        <w:rPr>
          <w:rFonts w:ascii="Times New Roman" w:hAnsi="Times New Roman"/>
          <w:sz w:val="20"/>
        </w:rPr>
        <w:t>______________</w:t>
      </w:r>
    </w:p>
    <w:p w:rsidR="001B18B1" w:rsidRDefault="001B18B1" w:rsidP="001B18B1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Felipe Nardi Laudade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Hélio dos Reis de Brito</w:t>
      </w:r>
    </w:p>
    <w:p w:rsidR="001B18B1" w:rsidRDefault="001B18B1" w:rsidP="001B18B1">
      <w:pPr>
        <w:ind w:left="284" w:right="-83"/>
        <w:rPr>
          <w:rFonts w:ascii="Times New Roman" w:hAnsi="Times New Roman"/>
          <w:sz w:val="20"/>
        </w:rPr>
      </w:pPr>
    </w:p>
    <w:p w:rsidR="001B18B1" w:rsidRPr="00C672A9" w:rsidRDefault="001B18B1" w:rsidP="001B18B1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C672A9">
        <w:rPr>
          <w:rFonts w:ascii="Times New Roman" w:hAnsi="Times New Roman"/>
          <w:sz w:val="20"/>
        </w:rPr>
        <w:t>________________________</w:t>
      </w:r>
    </w:p>
    <w:p w:rsidR="001B18B1" w:rsidRDefault="001B18B1" w:rsidP="001B18B1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Ismael da Silva Santos 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 xml:space="preserve">    José Osmar da Costa Júnior</w:t>
      </w:r>
      <w:r w:rsidRPr="00C672A9">
        <w:rPr>
          <w:rFonts w:ascii="Times New Roman" w:hAnsi="Times New Roman"/>
          <w:sz w:val="20"/>
        </w:rPr>
        <w:t xml:space="preserve"> </w:t>
      </w:r>
    </w:p>
    <w:p w:rsidR="001B18B1" w:rsidRPr="00F14306" w:rsidRDefault="001B18B1" w:rsidP="001B18B1">
      <w:pPr>
        <w:ind w:left="284" w:right="-83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</w:p>
    <w:p w:rsidR="001B18B1" w:rsidRDefault="001B18B1" w:rsidP="001B18B1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________________________</w:t>
      </w:r>
    </w:p>
    <w:p w:rsidR="001B18B1" w:rsidRPr="00944584" w:rsidRDefault="001B18B1" w:rsidP="001B18B1">
      <w:pPr>
        <w:ind w:left="284" w:right="-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Júlio César Marcelino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Laércio Garson</w:t>
      </w:r>
    </w:p>
    <w:p w:rsidR="001B18B1" w:rsidRPr="00C672A9" w:rsidRDefault="001B18B1" w:rsidP="001B18B1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 xml:space="preserve">         </w:t>
      </w:r>
      <w:r w:rsidRPr="00C672A9">
        <w:rPr>
          <w:rFonts w:ascii="Times New Roman" w:hAnsi="Times New Roman"/>
          <w:sz w:val="20"/>
        </w:rPr>
        <w:t>___________</w:t>
      </w:r>
      <w:r>
        <w:rPr>
          <w:rFonts w:ascii="Times New Roman" w:hAnsi="Times New Roman"/>
          <w:sz w:val="20"/>
        </w:rPr>
        <w:t>___________</w:t>
      </w:r>
      <w:r w:rsidRPr="00C672A9">
        <w:rPr>
          <w:rFonts w:ascii="Times New Roman" w:hAnsi="Times New Roman"/>
          <w:sz w:val="20"/>
        </w:rPr>
        <w:t>________</w:t>
      </w:r>
    </w:p>
    <w:p w:rsidR="001B18B1" w:rsidRDefault="001B18B1" w:rsidP="001B18B1">
      <w:pPr>
        <w:ind w:left="284" w:right="-5"/>
        <w:rPr>
          <w:rFonts w:ascii="Times New Roman" w:hAnsi="Times New Roman"/>
          <w:sz w:val="20"/>
          <w:szCs w:val="20"/>
        </w:rPr>
      </w:pPr>
      <w:r w:rsidRPr="00FD4A1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</w:t>
      </w:r>
      <w:r w:rsidRPr="00FD4A1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Mozar Carlos de Brito</w:t>
      </w:r>
    </w:p>
    <w:p w:rsidR="001B18B1" w:rsidRPr="005B32FF" w:rsidRDefault="001B18B1" w:rsidP="001B18B1">
      <w:pPr>
        <w:pStyle w:val="PargrafodaLista"/>
        <w:tabs>
          <w:tab w:val="num" w:pos="284"/>
        </w:tabs>
        <w:spacing w:line="360" w:lineRule="auto"/>
        <w:ind w:left="284" w:firstLine="1134"/>
        <w:jc w:val="both"/>
      </w:pPr>
    </w:p>
    <w:p w:rsidR="001B18B1" w:rsidRDefault="001B18B1" w:rsidP="001B18B1">
      <w:pPr>
        <w:pStyle w:val="PargrafodaLista"/>
      </w:pPr>
    </w:p>
    <w:p w:rsidR="001B18B1" w:rsidRDefault="001B18B1" w:rsidP="001B18B1">
      <w:pPr>
        <w:pStyle w:val="PargrafodaLista"/>
      </w:pPr>
    </w:p>
    <w:p w:rsidR="001B18B1" w:rsidRPr="00C46FC7" w:rsidRDefault="001B18B1" w:rsidP="00C46FC7"/>
    <w:sectPr w:rsidR="001B18B1" w:rsidRPr="00C46FC7" w:rsidSect="006B3239">
      <w:headerReference w:type="default" r:id="rId7"/>
      <w:footerReference w:type="default" r:id="rId8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643" w:rsidRDefault="00CD6643">
      <w:r>
        <w:separator/>
      </w:r>
    </w:p>
  </w:endnote>
  <w:endnote w:type="continuationSeparator" w:id="0">
    <w:p w:rsidR="00CD6643" w:rsidRDefault="00CD6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B7664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37810-000</w:t>
    </w:r>
  </w:p>
  <w:p w:rsidR="007B7664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 / MG</w:t>
    </w:r>
  </w:p>
  <w:p w:rsidR="007B7664" w:rsidRPr="008104D9" w:rsidRDefault="007B7664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 w:rsidR="00C46FC7"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7B7664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643" w:rsidRDefault="00CD6643">
      <w:r>
        <w:separator/>
      </w:r>
    </w:p>
  </w:footnote>
  <w:footnote w:type="continuationSeparator" w:id="0">
    <w:p w:rsidR="00CD6643" w:rsidRDefault="00CD66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1B18B1" w:rsidP="00DA6C99">
    <w:pPr>
      <w:pStyle w:val="Cabealho"/>
      <w:ind w:right="-81"/>
      <w:jc w:val="center"/>
    </w:pPr>
    <w:r>
      <w:rPr>
        <w:noProof/>
      </w:rPr>
      <w:drawing>
        <wp:inline distT="0" distB="0" distL="0" distR="0">
          <wp:extent cx="647700" cy="622300"/>
          <wp:effectExtent l="19050" t="0" r="0" b="0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B7664" w:rsidRPr="00A433A2" w:rsidRDefault="007B7664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1pt;height:11pt" o:bullet="t">
        <v:imagedata r:id="rId1" o:title="mso1E"/>
      </v:shape>
    </w:pict>
  </w:numPicBullet>
  <w:abstractNum w:abstractNumId="0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6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12"/>
  </w:num>
  <w:num w:numId="9">
    <w:abstractNumId w:val="3"/>
  </w:num>
  <w:num w:numId="10">
    <w:abstractNumId w:val="17"/>
  </w:num>
  <w:num w:numId="11">
    <w:abstractNumId w:val="16"/>
  </w:num>
  <w:num w:numId="12">
    <w:abstractNumId w:val="0"/>
  </w:num>
  <w:num w:numId="13">
    <w:abstractNumId w:val="2"/>
  </w:num>
  <w:num w:numId="14">
    <w:abstractNumId w:val="5"/>
  </w:num>
  <w:num w:numId="15">
    <w:abstractNumId w:val="19"/>
  </w:num>
  <w:num w:numId="16">
    <w:abstractNumId w:val="6"/>
  </w:num>
  <w:num w:numId="17">
    <w:abstractNumId w:val="20"/>
  </w:num>
  <w:num w:numId="18">
    <w:abstractNumId w:val="7"/>
  </w:num>
  <w:num w:numId="19">
    <w:abstractNumId w:val="1"/>
  </w:num>
  <w:num w:numId="20">
    <w:abstractNumId w:val="1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F0"/>
    <w:rsid w:val="00012525"/>
    <w:rsid w:val="00024324"/>
    <w:rsid w:val="00027E65"/>
    <w:rsid w:val="00050DF0"/>
    <w:rsid w:val="000574F8"/>
    <w:rsid w:val="000623DC"/>
    <w:rsid w:val="00063BDC"/>
    <w:rsid w:val="00071E50"/>
    <w:rsid w:val="00077FF9"/>
    <w:rsid w:val="000862FF"/>
    <w:rsid w:val="000A1C4A"/>
    <w:rsid w:val="000A4C76"/>
    <w:rsid w:val="000C15F7"/>
    <w:rsid w:val="000C24FE"/>
    <w:rsid w:val="000C3B43"/>
    <w:rsid w:val="000F1CBE"/>
    <w:rsid w:val="000F4AE2"/>
    <w:rsid w:val="000F6A86"/>
    <w:rsid w:val="0010635A"/>
    <w:rsid w:val="00106666"/>
    <w:rsid w:val="001146E9"/>
    <w:rsid w:val="001150E1"/>
    <w:rsid w:val="00123ACF"/>
    <w:rsid w:val="001329C3"/>
    <w:rsid w:val="00140335"/>
    <w:rsid w:val="00144A94"/>
    <w:rsid w:val="00163D64"/>
    <w:rsid w:val="00172481"/>
    <w:rsid w:val="001A00D5"/>
    <w:rsid w:val="001B18B1"/>
    <w:rsid w:val="001B3CBC"/>
    <w:rsid w:val="001B4073"/>
    <w:rsid w:val="001C7FD3"/>
    <w:rsid w:val="001E5033"/>
    <w:rsid w:val="001F4376"/>
    <w:rsid w:val="0020147A"/>
    <w:rsid w:val="00217E34"/>
    <w:rsid w:val="002265D3"/>
    <w:rsid w:val="00226EA7"/>
    <w:rsid w:val="00226F59"/>
    <w:rsid w:val="00250EBC"/>
    <w:rsid w:val="00264CA3"/>
    <w:rsid w:val="00267B3F"/>
    <w:rsid w:val="00273314"/>
    <w:rsid w:val="002802F9"/>
    <w:rsid w:val="002836D8"/>
    <w:rsid w:val="002B4F9D"/>
    <w:rsid w:val="002C176F"/>
    <w:rsid w:val="002C53DC"/>
    <w:rsid w:val="002D0E4F"/>
    <w:rsid w:val="002E1F7C"/>
    <w:rsid w:val="002E7AE4"/>
    <w:rsid w:val="002F5779"/>
    <w:rsid w:val="003015A4"/>
    <w:rsid w:val="00313932"/>
    <w:rsid w:val="00320C70"/>
    <w:rsid w:val="00325523"/>
    <w:rsid w:val="00336A8C"/>
    <w:rsid w:val="0034592D"/>
    <w:rsid w:val="00347E6F"/>
    <w:rsid w:val="003752D9"/>
    <w:rsid w:val="00380532"/>
    <w:rsid w:val="003814B1"/>
    <w:rsid w:val="00383EE5"/>
    <w:rsid w:val="003A3A02"/>
    <w:rsid w:val="003B14E0"/>
    <w:rsid w:val="003B17A5"/>
    <w:rsid w:val="003B22B7"/>
    <w:rsid w:val="003B513A"/>
    <w:rsid w:val="003B7117"/>
    <w:rsid w:val="003E258D"/>
    <w:rsid w:val="003E64A1"/>
    <w:rsid w:val="003E6601"/>
    <w:rsid w:val="003F70BB"/>
    <w:rsid w:val="00404E6B"/>
    <w:rsid w:val="00410E11"/>
    <w:rsid w:val="00410F82"/>
    <w:rsid w:val="0041402B"/>
    <w:rsid w:val="004240B2"/>
    <w:rsid w:val="0043664F"/>
    <w:rsid w:val="0043695C"/>
    <w:rsid w:val="00446E40"/>
    <w:rsid w:val="00456C62"/>
    <w:rsid w:val="004670A1"/>
    <w:rsid w:val="004750CD"/>
    <w:rsid w:val="00477C2A"/>
    <w:rsid w:val="00480146"/>
    <w:rsid w:val="0049314B"/>
    <w:rsid w:val="004A2150"/>
    <w:rsid w:val="004B0E05"/>
    <w:rsid w:val="004B1D3F"/>
    <w:rsid w:val="004D2ADA"/>
    <w:rsid w:val="004E45A3"/>
    <w:rsid w:val="0050348C"/>
    <w:rsid w:val="0050597E"/>
    <w:rsid w:val="005068D0"/>
    <w:rsid w:val="00510F7C"/>
    <w:rsid w:val="005139DB"/>
    <w:rsid w:val="0052620C"/>
    <w:rsid w:val="00536F03"/>
    <w:rsid w:val="00580027"/>
    <w:rsid w:val="00582B1E"/>
    <w:rsid w:val="005A050C"/>
    <w:rsid w:val="005C23E6"/>
    <w:rsid w:val="005C79FA"/>
    <w:rsid w:val="005E070F"/>
    <w:rsid w:val="005E3211"/>
    <w:rsid w:val="005E40B2"/>
    <w:rsid w:val="005F5AEF"/>
    <w:rsid w:val="00606B99"/>
    <w:rsid w:val="006126FC"/>
    <w:rsid w:val="00646D6A"/>
    <w:rsid w:val="006548FE"/>
    <w:rsid w:val="006566CB"/>
    <w:rsid w:val="00661ABF"/>
    <w:rsid w:val="00665372"/>
    <w:rsid w:val="0068749B"/>
    <w:rsid w:val="0069240F"/>
    <w:rsid w:val="006930B1"/>
    <w:rsid w:val="00694A3E"/>
    <w:rsid w:val="00696352"/>
    <w:rsid w:val="006A70C1"/>
    <w:rsid w:val="006B3239"/>
    <w:rsid w:val="006B3E31"/>
    <w:rsid w:val="006C7D6E"/>
    <w:rsid w:val="006E44B5"/>
    <w:rsid w:val="00702BE5"/>
    <w:rsid w:val="00715118"/>
    <w:rsid w:val="0071597C"/>
    <w:rsid w:val="00731CC9"/>
    <w:rsid w:val="007355D3"/>
    <w:rsid w:val="007358C1"/>
    <w:rsid w:val="00743A1D"/>
    <w:rsid w:val="007538C8"/>
    <w:rsid w:val="00773E9B"/>
    <w:rsid w:val="0078181D"/>
    <w:rsid w:val="00784B04"/>
    <w:rsid w:val="007A5A94"/>
    <w:rsid w:val="007B7664"/>
    <w:rsid w:val="007D7C15"/>
    <w:rsid w:val="00825E51"/>
    <w:rsid w:val="00841DEB"/>
    <w:rsid w:val="00842A27"/>
    <w:rsid w:val="00862121"/>
    <w:rsid w:val="00881BE5"/>
    <w:rsid w:val="008A5B74"/>
    <w:rsid w:val="008B53EC"/>
    <w:rsid w:val="008C7B23"/>
    <w:rsid w:val="008D5C0B"/>
    <w:rsid w:val="008D7EAC"/>
    <w:rsid w:val="008F732F"/>
    <w:rsid w:val="0090045D"/>
    <w:rsid w:val="0090261A"/>
    <w:rsid w:val="009112C3"/>
    <w:rsid w:val="00920E75"/>
    <w:rsid w:val="00937267"/>
    <w:rsid w:val="009428A7"/>
    <w:rsid w:val="00942F3F"/>
    <w:rsid w:val="00974247"/>
    <w:rsid w:val="009748AD"/>
    <w:rsid w:val="00981DD4"/>
    <w:rsid w:val="009A14D0"/>
    <w:rsid w:val="009A3CF7"/>
    <w:rsid w:val="009A3D33"/>
    <w:rsid w:val="009C39E9"/>
    <w:rsid w:val="009D2284"/>
    <w:rsid w:val="009D302C"/>
    <w:rsid w:val="009D6426"/>
    <w:rsid w:val="009E1539"/>
    <w:rsid w:val="009E282D"/>
    <w:rsid w:val="009E462B"/>
    <w:rsid w:val="00A008BD"/>
    <w:rsid w:val="00A047CD"/>
    <w:rsid w:val="00A063EC"/>
    <w:rsid w:val="00A115EF"/>
    <w:rsid w:val="00A13F1F"/>
    <w:rsid w:val="00A27894"/>
    <w:rsid w:val="00A3259F"/>
    <w:rsid w:val="00A82673"/>
    <w:rsid w:val="00A87373"/>
    <w:rsid w:val="00A97210"/>
    <w:rsid w:val="00AA30E7"/>
    <w:rsid w:val="00AB7B15"/>
    <w:rsid w:val="00AC4499"/>
    <w:rsid w:val="00AC51E4"/>
    <w:rsid w:val="00B00EB4"/>
    <w:rsid w:val="00B0352F"/>
    <w:rsid w:val="00B1608E"/>
    <w:rsid w:val="00B2289A"/>
    <w:rsid w:val="00B301D9"/>
    <w:rsid w:val="00B373CD"/>
    <w:rsid w:val="00B668C0"/>
    <w:rsid w:val="00B67C24"/>
    <w:rsid w:val="00B71F67"/>
    <w:rsid w:val="00B73046"/>
    <w:rsid w:val="00B8055A"/>
    <w:rsid w:val="00B92A09"/>
    <w:rsid w:val="00BA0384"/>
    <w:rsid w:val="00BA3752"/>
    <w:rsid w:val="00BA622C"/>
    <w:rsid w:val="00BB28E1"/>
    <w:rsid w:val="00BC12FF"/>
    <w:rsid w:val="00BC48CC"/>
    <w:rsid w:val="00BD641B"/>
    <w:rsid w:val="00BD7BDF"/>
    <w:rsid w:val="00BF379C"/>
    <w:rsid w:val="00BF5BB6"/>
    <w:rsid w:val="00C00057"/>
    <w:rsid w:val="00C15FE3"/>
    <w:rsid w:val="00C24C98"/>
    <w:rsid w:val="00C334F1"/>
    <w:rsid w:val="00C33B41"/>
    <w:rsid w:val="00C46E8C"/>
    <w:rsid w:val="00C46FC7"/>
    <w:rsid w:val="00C563FC"/>
    <w:rsid w:val="00C6058F"/>
    <w:rsid w:val="00C62F0B"/>
    <w:rsid w:val="00C65415"/>
    <w:rsid w:val="00C8198E"/>
    <w:rsid w:val="00C87757"/>
    <w:rsid w:val="00C95268"/>
    <w:rsid w:val="00C979C7"/>
    <w:rsid w:val="00CA5C74"/>
    <w:rsid w:val="00CD6643"/>
    <w:rsid w:val="00CF0C57"/>
    <w:rsid w:val="00CF2918"/>
    <w:rsid w:val="00D2416A"/>
    <w:rsid w:val="00D40E41"/>
    <w:rsid w:val="00D8366C"/>
    <w:rsid w:val="00D8472D"/>
    <w:rsid w:val="00D85351"/>
    <w:rsid w:val="00D97C1F"/>
    <w:rsid w:val="00DA5CE7"/>
    <w:rsid w:val="00DA6C99"/>
    <w:rsid w:val="00DB0AE5"/>
    <w:rsid w:val="00DC3E70"/>
    <w:rsid w:val="00DD5EBE"/>
    <w:rsid w:val="00DD7006"/>
    <w:rsid w:val="00DF2B29"/>
    <w:rsid w:val="00DF2BAE"/>
    <w:rsid w:val="00DF7E69"/>
    <w:rsid w:val="00E35CDC"/>
    <w:rsid w:val="00E55F5B"/>
    <w:rsid w:val="00E67043"/>
    <w:rsid w:val="00E71B82"/>
    <w:rsid w:val="00E768AF"/>
    <w:rsid w:val="00E7727B"/>
    <w:rsid w:val="00E92A19"/>
    <w:rsid w:val="00E95F1F"/>
    <w:rsid w:val="00E96B79"/>
    <w:rsid w:val="00E97480"/>
    <w:rsid w:val="00EA1C60"/>
    <w:rsid w:val="00EA3F33"/>
    <w:rsid w:val="00EA4594"/>
    <w:rsid w:val="00EA70B3"/>
    <w:rsid w:val="00EC5381"/>
    <w:rsid w:val="00EE033A"/>
    <w:rsid w:val="00EE3D5C"/>
    <w:rsid w:val="00EF2983"/>
    <w:rsid w:val="00F02BF9"/>
    <w:rsid w:val="00F044BA"/>
    <w:rsid w:val="00F160B3"/>
    <w:rsid w:val="00F22981"/>
    <w:rsid w:val="00F22EF4"/>
    <w:rsid w:val="00F31649"/>
    <w:rsid w:val="00F35CED"/>
    <w:rsid w:val="00F420A2"/>
    <w:rsid w:val="00F46814"/>
    <w:rsid w:val="00F474C7"/>
    <w:rsid w:val="00F50DDF"/>
    <w:rsid w:val="00F5423A"/>
    <w:rsid w:val="00F601F4"/>
    <w:rsid w:val="00F6256E"/>
    <w:rsid w:val="00FA2915"/>
    <w:rsid w:val="00FA2FFD"/>
    <w:rsid w:val="00FB022F"/>
    <w:rsid w:val="00FB0DFC"/>
    <w:rsid w:val="00FB492E"/>
    <w:rsid w:val="00FB6003"/>
    <w:rsid w:val="00FB657C"/>
    <w:rsid w:val="00FC3BD9"/>
    <w:rsid w:val="00FD5F23"/>
    <w:rsid w:val="00FE27E6"/>
    <w:rsid w:val="00FE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DF0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9E282D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qFormat/>
    <w:rsid w:val="009E282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E282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71511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9742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050DF0"/>
    <w:pPr>
      <w:ind w:left="-360" w:right="-760"/>
      <w:jc w:val="center"/>
    </w:pPr>
    <w:rPr>
      <w:rFonts w:cs="Arial"/>
      <w:b/>
      <w:bCs/>
    </w:rPr>
  </w:style>
  <w:style w:type="paragraph" w:styleId="Cabealho">
    <w:name w:val="header"/>
    <w:basedOn w:val="Normal"/>
    <w:rsid w:val="00050DF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050DF0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0A4C76"/>
    <w:rPr>
      <w:color w:val="0000FF"/>
      <w:u w:val="single"/>
    </w:rPr>
  </w:style>
  <w:style w:type="paragraph" w:styleId="Textodebalo">
    <w:name w:val="Balloon Text"/>
    <w:basedOn w:val="Normal"/>
    <w:semiHidden/>
    <w:rsid w:val="00DF7E69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qFormat/>
    <w:rsid w:val="000A1C4A"/>
    <w:rPr>
      <w:b/>
      <w:bCs/>
    </w:rPr>
  </w:style>
  <w:style w:type="paragraph" w:styleId="Corpodetexto">
    <w:name w:val="Body Text"/>
    <w:basedOn w:val="Normal"/>
    <w:link w:val="CorpodetextoChar"/>
    <w:rsid w:val="00C65415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C65415"/>
    <w:rPr>
      <w:rFonts w:ascii="Arial" w:hAnsi="Arial"/>
      <w:sz w:val="32"/>
      <w:szCs w:val="24"/>
      <w:lang w:val="pt-BR" w:eastAsia="pt-BR" w:bidi="ar-SA"/>
    </w:rPr>
  </w:style>
  <w:style w:type="paragraph" w:styleId="Recuodecorpodetexto">
    <w:name w:val="Body Text Indent"/>
    <w:basedOn w:val="Normal"/>
    <w:rsid w:val="009E282D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Recuodecorpodetexto2">
    <w:name w:val="Body Text Indent 2"/>
    <w:basedOn w:val="Normal"/>
    <w:rsid w:val="009E282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Recuodecorpodetexto3">
    <w:name w:val="Body Text Indent 3"/>
    <w:basedOn w:val="Normal"/>
    <w:rsid w:val="009E282D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WW-Recuodecorpodetexto3">
    <w:name w:val="WW-Recuo de corpo de texto 3"/>
    <w:basedOn w:val="Normal"/>
    <w:rsid w:val="009E282D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9E282D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EA1C60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EA4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12525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1286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PROCURAÇÃO “AD-JUDICIA”</vt:lpstr>
    </vt:vector>
  </TitlesOfParts>
  <Company/>
  <LinksUpToDate>false</LinksUpToDate>
  <CharactersWithSpaces>8219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“AD-JUDICIA”</dc:title>
  <dc:creator>Micro02</dc:creator>
  <cp:lastModifiedBy>Camara Municipal</cp:lastModifiedBy>
  <cp:revision>2</cp:revision>
  <cp:lastPrinted>2012-08-24T20:08:00Z</cp:lastPrinted>
  <dcterms:created xsi:type="dcterms:W3CDTF">2013-05-02T16:28:00Z</dcterms:created>
  <dcterms:modified xsi:type="dcterms:W3CDTF">2013-05-02T16:28:00Z</dcterms:modified>
</cp:coreProperties>
</file>