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74" w:rsidRPr="00421DFA" w:rsidRDefault="002E6674" w:rsidP="002E6674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29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NONA)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2E6674" w:rsidRDefault="002E6674" w:rsidP="002E6674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16/AGOSTO/2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2E6674" w:rsidRPr="002E6674" w:rsidRDefault="002E6674" w:rsidP="002E667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2E6674" w:rsidRPr="00125E2F" w:rsidRDefault="002E6674" w:rsidP="002E667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 w:rsidRPr="00BF7B14">
        <w:rPr>
          <w:rFonts w:ascii="Arial" w:hAnsi="Arial" w:cs="Arial"/>
        </w:rPr>
        <w:t xml:space="preserve"> </w:t>
      </w:r>
      <w:r w:rsidRPr="006E7427">
        <w:rPr>
          <w:rFonts w:ascii="Arial" w:hAnsi="Arial" w:cs="Arial"/>
        </w:rPr>
        <w:t>Justific</w:t>
      </w:r>
      <w:r>
        <w:rPr>
          <w:rFonts w:ascii="Arial" w:hAnsi="Arial" w:cs="Arial"/>
        </w:rPr>
        <w:t>o</w:t>
      </w:r>
      <w:r w:rsidRPr="006E7427">
        <w:rPr>
          <w:rFonts w:ascii="Arial" w:hAnsi="Arial" w:cs="Arial"/>
        </w:rPr>
        <w:t xml:space="preserve"> a ausência do </w:t>
      </w:r>
      <w:r>
        <w:rPr>
          <w:rFonts w:ascii="Arial" w:hAnsi="Arial" w:cs="Arial"/>
        </w:rPr>
        <w:t>vereador Daniel Alves da Silva por licença médica.</w:t>
      </w:r>
    </w:p>
    <w:p w:rsidR="002E6674" w:rsidRPr="002E6674" w:rsidRDefault="002E6674" w:rsidP="002E6674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0958DB" w:rsidRDefault="002E6674" w:rsidP="002E667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2E667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2E6674" w:rsidRPr="002F4A44" w:rsidRDefault="002E6674" w:rsidP="002E6674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EC690E" w:rsidRDefault="002E6674" w:rsidP="002E6674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2E6674" w:rsidRPr="00EC690E" w:rsidRDefault="002E6674" w:rsidP="002E667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2E6674" w:rsidRPr="00EC690E" w:rsidRDefault="002E6674" w:rsidP="002E667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E6674" w:rsidRPr="00EC690E" w:rsidRDefault="002E6674" w:rsidP="002E667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E6674" w:rsidRPr="00EC690E" w:rsidRDefault="002E6674" w:rsidP="002E6674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E6674" w:rsidRPr="00EC690E" w:rsidRDefault="002E6674" w:rsidP="002E667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2E6674" w:rsidRPr="00EC690E" w:rsidRDefault="002E6674" w:rsidP="002E667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2E6674" w:rsidRPr="00EC690E" w:rsidRDefault="002E6674" w:rsidP="002E667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2E6674" w:rsidRPr="00EC690E" w:rsidRDefault="002E6674" w:rsidP="002E667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E6674" w:rsidRPr="00EC690E" w:rsidRDefault="002E6674" w:rsidP="002E667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2E6674" w:rsidRPr="00EC690E" w:rsidRDefault="002E6674" w:rsidP="002E6674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2E6674" w:rsidRPr="00EC690E" w:rsidRDefault="002E6674" w:rsidP="002E667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EC690E" w:rsidRDefault="002E6674" w:rsidP="002E667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2E6674" w:rsidRPr="00EC690E" w:rsidRDefault="002E6674" w:rsidP="002E667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E6674" w:rsidRPr="000D2E8C" w:rsidRDefault="002E6674" w:rsidP="002E667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2E6674" w:rsidRPr="005B504A" w:rsidRDefault="002E6674" w:rsidP="002E6674">
      <w:pPr>
        <w:rPr>
          <w:sz w:val="10"/>
          <w:szCs w:val="10"/>
        </w:rPr>
      </w:pPr>
    </w:p>
    <w:p w:rsidR="002E6674" w:rsidRPr="00556C00" w:rsidRDefault="002E6674" w:rsidP="002E667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28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09/08/2016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2E6674" w:rsidRPr="00556C00" w:rsidRDefault="002E6674" w:rsidP="002E667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E268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E268E6" w:rsidRPr="00E268E6" w:rsidRDefault="00E268E6" w:rsidP="00E268E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6E5BA6" w:rsidRDefault="002E6674" w:rsidP="002E6674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2E6674" w:rsidRPr="002F0541" w:rsidRDefault="002E6674" w:rsidP="002E667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2E6674" w:rsidRDefault="002E6674" w:rsidP="002E6674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>_ Ministério da Educação informa liberação de recursos financeiros destinados a garantir a execução de programas do Fundo Nacional do desenvolvimento da Educação, no valor de R$ 32.326,10 e outro no valor de R$ 3.640,00.</w:t>
      </w:r>
    </w:p>
    <w:p w:rsidR="002E6674" w:rsidRDefault="002E6674" w:rsidP="002E667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2E667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170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colocação de lombadas ou redutores de velocidade na </w:t>
      </w:r>
      <w:r w:rsidR="00F271D1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Antonio Lázaro Cândido, no Distrito Industrial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Ismael da Silva Santos. </w:t>
      </w:r>
    </w:p>
    <w:p w:rsidR="002E6674" w:rsidRPr="00584075" w:rsidRDefault="002E6674" w:rsidP="002E667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 xml:space="preserve">Ismael </w:t>
      </w:r>
      <w:r w:rsidRPr="002F4A44">
        <w:rPr>
          <w:rFonts w:ascii="Arial" w:hAnsi="Arial" w:cs="Arial"/>
        </w:rPr>
        <w:t>gostaria de fazer defesa de sua Indicação?</w:t>
      </w:r>
    </w:p>
    <w:p w:rsidR="002E6674" w:rsidRPr="002F4A44" w:rsidRDefault="002E6674" w:rsidP="002E667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70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E6674" w:rsidRPr="00602426" w:rsidRDefault="002E6674" w:rsidP="002E6674">
      <w:pPr>
        <w:rPr>
          <w:sz w:val="10"/>
          <w:szCs w:val="10"/>
        </w:rPr>
      </w:pPr>
    </w:p>
    <w:p w:rsidR="002E6674" w:rsidRPr="007A136B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70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2E6674" w:rsidRDefault="002E6674" w:rsidP="002E667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2E667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lastRenderedPageBreak/>
        <w:t>DIEGO</w:t>
      </w:r>
      <w:r>
        <w:rPr>
          <w:rFonts w:ascii="Arial" w:hAnsi="Arial" w:cs="Arial"/>
        </w:rPr>
        <w:t>: Indicação Nº 171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seja providenciado piso adequado ao parquinho instalado recentemente na Praça Dona Sinhá.</w:t>
      </w:r>
      <w:r w:rsidR="00F271D1">
        <w:rPr>
          <w:rFonts w:ascii="Arial" w:hAnsi="Arial" w:cs="Arial"/>
        </w:rPr>
        <w:t xml:space="preserve">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2E6674" w:rsidRPr="00584075" w:rsidRDefault="002E6674" w:rsidP="002E667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2E6674" w:rsidRPr="002F4A44" w:rsidRDefault="002E6674" w:rsidP="002E667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71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E6674" w:rsidRPr="00602426" w:rsidRDefault="002E6674" w:rsidP="002E6674">
      <w:pPr>
        <w:rPr>
          <w:sz w:val="10"/>
          <w:szCs w:val="10"/>
        </w:rPr>
      </w:pPr>
    </w:p>
    <w:p w:rsidR="002E6674" w:rsidRPr="002E667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71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2E6674" w:rsidRDefault="002E6674" w:rsidP="002E667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2E667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37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</w:t>
      </w:r>
      <w:r w:rsidR="001257F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família da Senhora Elizabeth Cristina Damas Medeiros pelo motivo de seu falecimento, rogando a Deus que os conforte nessa hora tão difícil.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2E6674" w:rsidRPr="00584075" w:rsidRDefault="002E6674" w:rsidP="002E667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2E6674" w:rsidRPr="002F4A44" w:rsidRDefault="002E6674" w:rsidP="002E667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 37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E6674" w:rsidRPr="00602426" w:rsidRDefault="002E6674" w:rsidP="002E6674">
      <w:pPr>
        <w:rPr>
          <w:sz w:val="10"/>
          <w:szCs w:val="10"/>
        </w:rPr>
      </w:pPr>
    </w:p>
    <w:p w:rsidR="002E6674" w:rsidRPr="002E667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37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2E6674" w:rsidRPr="002E6674" w:rsidRDefault="002E6674" w:rsidP="002E6674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Default="002E6674" w:rsidP="002E667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38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</w:t>
      </w:r>
      <w:r w:rsidR="001257F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família da Senhora Elizabeth</w:t>
      </w:r>
      <w:proofErr w:type="gramStart"/>
      <w:r>
        <w:rPr>
          <w:rFonts w:ascii="Arial" w:hAnsi="Arial" w:cs="Arial"/>
        </w:rPr>
        <w:t xml:space="preserve"> </w:t>
      </w:r>
      <w:r w:rsidR="00E268E6">
        <w:rPr>
          <w:rFonts w:ascii="Arial" w:hAnsi="Arial" w:cs="Arial"/>
        </w:rPr>
        <w:t xml:space="preserve"> </w:t>
      </w:r>
      <w:proofErr w:type="gramEnd"/>
      <w:r w:rsidR="00E268E6">
        <w:rPr>
          <w:rFonts w:ascii="Arial" w:hAnsi="Arial" w:cs="Arial"/>
        </w:rPr>
        <w:t>das Dores da Silva</w:t>
      </w:r>
      <w:r>
        <w:rPr>
          <w:rFonts w:ascii="Arial" w:hAnsi="Arial" w:cs="Arial"/>
        </w:rPr>
        <w:t xml:space="preserve"> pelo motivo de seu falecimento, rogando a Deus que os conforte nessa hora tão difícil.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Ismael da Silva Santos.</w:t>
      </w:r>
    </w:p>
    <w:p w:rsidR="002E6674" w:rsidRPr="00584075" w:rsidRDefault="002E6674" w:rsidP="002E667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2E6674" w:rsidRPr="002F4A44" w:rsidRDefault="002E6674" w:rsidP="002E667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2F4A44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 w:rsidR="00E268E6">
        <w:rPr>
          <w:rFonts w:ascii="Arial" w:hAnsi="Arial" w:cs="Arial"/>
        </w:rPr>
        <w:t xml:space="preserve">o Requerimento </w:t>
      </w:r>
      <w:r>
        <w:rPr>
          <w:rFonts w:ascii="Arial" w:hAnsi="Arial" w:cs="Arial"/>
        </w:rPr>
        <w:t>N° 38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E6674" w:rsidRPr="00602426" w:rsidRDefault="002E6674" w:rsidP="002E6674">
      <w:pPr>
        <w:rPr>
          <w:sz w:val="10"/>
          <w:szCs w:val="10"/>
        </w:rPr>
      </w:pPr>
    </w:p>
    <w:p w:rsidR="002E6674" w:rsidRPr="00F271D1" w:rsidRDefault="002E6674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38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F271D1" w:rsidRDefault="00F271D1" w:rsidP="00F271D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71D1" w:rsidRPr="00F271D1" w:rsidRDefault="00F271D1" w:rsidP="002E667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37 de 09 de agosto de 2016, que dispõe sobre a denominação de Sala no Centro Cultural “Professora </w:t>
      </w:r>
      <w:proofErr w:type="spellStart"/>
      <w:r>
        <w:rPr>
          <w:rFonts w:ascii="Arial" w:hAnsi="Arial" w:cs="Arial"/>
        </w:rPr>
        <w:t>Fernandina</w:t>
      </w:r>
      <w:proofErr w:type="spellEnd"/>
      <w:r>
        <w:rPr>
          <w:rFonts w:ascii="Arial" w:hAnsi="Arial" w:cs="Arial"/>
        </w:rPr>
        <w:t xml:space="preserve"> Tavares Paes” neste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F271D1" w:rsidRPr="002E6674" w:rsidRDefault="00F271D1" w:rsidP="00F271D1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71D1" w:rsidRPr="00F271D1" w:rsidRDefault="00F271D1" w:rsidP="00F271D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F271D1" w:rsidRPr="00E1533C" w:rsidRDefault="00F271D1" w:rsidP="00F271D1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F271D1" w:rsidRDefault="002E6674" w:rsidP="00F271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F271D1">
        <w:rPr>
          <w:rFonts w:ascii="Arial" w:hAnsi="Arial" w:cs="Arial"/>
          <w:u w:val="single"/>
        </w:rPr>
        <w:t>DIEGO</w:t>
      </w:r>
      <w:r w:rsidRPr="00F271D1">
        <w:rPr>
          <w:rFonts w:ascii="Arial" w:hAnsi="Arial" w:cs="Arial"/>
        </w:rPr>
        <w:t>: Apresentação do Projeto de Lei Nº 3</w:t>
      </w:r>
      <w:r w:rsidR="00F271D1">
        <w:rPr>
          <w:rFonts w:ascii="Arial" w:hAnsi="Arial" w:cs="Arial"/>
        </w:rPr>
        <w:t>8 de 11</w:t>
      </w:r>
      <w:r w:rsidRPr="00F271D1">
        <w:rPr>
          <w:rFonts w:ascii="Arial" w:hAnsi="Arial" w:cs="Arial"/>
        </w:rPr>
        <w:t xml:space="preserve"> de agosto de 2016, que autoriza abertura de crédito suplementar ao Orçamento fiscal do exercício de 2016, do município de </w:t>
      </w:r>
      <w:proofErr w:type="spellStart"/>
      <w:r w:rsidRPr="00F271D1">
        <w:rPr>
          <w:rFonts w:ascii="Arial" w:hAnsi="Arial" w:cs="Arial"/>
        </w:rPr>
        <w:t>Guaranésia</w:t>
      </w:r>
      <w:proofErr w:type="spellEnd"/>
      <w:r w:rsidRPr="00F271D1">
        <w:rPr>
          <w:rFonts w:ascii="Arial" w:hAnsi="Arial" w:cs="Arial"/>
        </w:rPr>
        <w:t xml:space="preserve">, em favor do Executivo municipal e dá outras providências. Autoria Executivo Municipal. Valor R$ </w:t>
      </w:r>
      <w:r w:rsidR="00F271D1">
        <w:rPr>
          <w:rFonts w:ascii="Arial" w:hAnsi="Arial" w:cs="Arial"/>
        </w:rPr>
        <w:t>230.000,00</w:t>
      </w:r>
    </w:p>
    <w:p w:rsidR="002E6674" w:rsidRDefault="002E6674" w:rsidP="002E667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E6674" w:rsidRPr="00E1533C" w:rsidRDefault="002E6674" w:rsidP="002E667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2E6674" w:rsidRPr="00602426" w:rsidRDefault="002E6674" w:rsidP="002E6674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E6674" w:rsidRPr="00086CE4" w:rsidRDefault="002E6674" w:rsidP="002E667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2E6674" w:rsidRDefault="002E6674" w:rsidP="002E667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2E6674" w:rsidRPr="00820FA3" w:rsidRDefault="002E6674" w:rsidP="002E667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2E6674" w:rsidRPr="00E50971" w:rsidRDefault="002E6674" w:rsidP="002E6674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2E6674" w:rsidRDefault="002E6674" w:rsidP="002E6674">
      <w:pPr>
        <w:jc w:val="both"/>
      </w:pPr>
    </w:p>
    <w:p w:rsidR="002E6674" w:rsidRDefault="002E6674" w:rsidP="002E6674"/>
    <w:p w:rsidR="002E6674" w:rsidRDefault="002E6674" w:rsidP="002E6674"/>
    <w:p w:rsidR="002E6674" w:rsidRDefault="002E6674" w:rsidP="002E6674"/>
    <w:p w:rsidR="002E6674" w:rsidRDefault="002E6674" w:rsidP="002E6674"/>
    <w:sectPr w:rsidR="002E6674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E6674"/>
    <w:rsid w:val="00005EE5"/>
    <w:rsid w:val="001257FF"/>
    <w:rsid w:val="001635A8"/>
    <w:rsid w:val="001C3AD8"/>
    <w:rsid w:val="002027EA"/>
    <w:rsid w:val="00287D7F"/>
    <w:rsid w:val="002E6674"/>
    <w:rsid w:val="00361D6A"/>
    <w:rsid w:val="003D1BE5"/>
    <w:rsid w:val="0075451E"/>
    <w:rsid w:val="00773478"/>
    <w:rsid w:val="00E268E6"/>
    <w:rsid w:val="00F2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6674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6674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E6674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2E667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2E6674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2E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2016-08-16T18:03:00Z</cp:lastPrinted>
  <dcterms:created xsi:type="dcterms:W3CDTF">2016-08-16T16:57:00Z</dcterms:created>
  <dcterms:modified xsi:type="dcterms:W3CDTF">2016-08-16T18:03:00Z</dcterms:modified>
</cp:coreProperties>
</file>