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D5" w:rsidRPr="00421DFA" w:rsidRDefault="006E70D5" w:rsidP="006E70D5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36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 SEXTA)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6E70D5" w:rsidRDefault="006E70D5" w:rsidP="006E70D5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04/OUTUBRO/2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6E70D5" w:rsidRPr="0074139B" w:rsidRDefault="006E70D5" w:rsidP="006E70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6E70D5" w:rsidRPr="0074139B" w:rsidRDefault="006E70D5" w:rsidP="006E70D5">
      <w:pPr>
        <w:ind w:left="-709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70D5" w:rsidRDefault="006E70D5" w:rsidP="006E70D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6E70D5" w:rsidRPr="002F4A44" w:rsidRDefault="006E70D5" w:rsidP="006E70D5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70D5" w:rsidRPr="00EC690E" w:rsidRDefault="006E70D5" w:rsidP="006E70D5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6E70D5" w:rsidRPr="00EC690E" w:rsidRDefault="006E70D5" w:rsidP="006E70D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6E70D5" w:rsidRPr="00EC690E" w:rsidRDefault="006E70D5" w:rsidP="006E70D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6E70D5" w:rsidRPr="00EC690E" w:rsidRDefault="006E70D5" w:rsidP="006E70D5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6E70D5" w:rsidRPr="00EC690E" w:rsidRDefault="006E70D5" w:rsidP="006E70D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E70D5" w:rsidRPr="00EC690E" w:rsidRDefault="006E70D5" w:rsidP="006E70D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6E70D5" w:rsidRPr="00EC690E" w:rsidRDefault="006E70D5" w:rsidP="006E70D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E70D5" w:rsidRPr="00EC690E" w:rsidRDefault="006E70D5" w:rsidP="006E70D5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6E70D5" w:rsidRPr="00EC690E" w:rsidRDefault="006E70D5" w:rsidP="006E70D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6E70D5" w:rsidRPr="00EC690E" w:rsidRDefault="006E70D5" w:rsidP="006E70D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E70D5" w:rsidRPr="00EC690E" w:rsidRDefault="006E70D5" w:rsidP="006E70D5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6E70D5" w:rsidRPr="00EC690E" w:rsidRDefault="006E70D5" w:rsidP="006E70D5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6E70D5" w:rsidRPr="00EC690E" w:rsidRDefault="006E70D5" w:rsidP="006E70D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6E70D5" w:rsidRPr="00EC690E" w:rsidRDefault="006E70D5" w:rsidP="006E70D5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6E70D5" w:rsidRPr="00EC690E" w:rsidRDefault="006E70D5" w:rsidP="006E70D5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6E70D5" w:rsidRPr="00EC690E" w:rsidRDefault="006E70D5" w:rsidP="006E70D5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6E70D5" w:rsidRPr="00EC690E" w:rsidRDefault="006E70D5" w:rsidP="006E70D5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70D5" w:rsidRPr="00EC690E" w:rsidRDefault="006E70D5" w:rsidP="006E70D5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6E70D5" w:rsidRPr="00EC690E" w:rsidRDefault="006E70D5" w:rsidP="006E70D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6E70D5" w:rsidRPr="00AE5273" w:rsidRDefault="006E70D5" w:rsidP="006E70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ISMAEL:</w:t>
      </w:r>
      <w:r w:rsidRPr="00AE5273">
        <w:rPr>
          <w:rFonts w:ascii="Arial" w:hAnsi="Arial" w:cs="Arial"/>
        </w:rPr>
        <w:t xml:space="preserve"> Solicito ao 1º Secretário que proceda a leitura de ata.</w:t>
      </w:r>
    </w:p>
    <w:p w:rsidR="006E70D5" w:rsidRPr="00AE5273" w:rsidRDefault="006E70D5" w:rsidP="006E70D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70D5" w:rsidRPr="00AE5273" w:rsidRDefault="006E70D5" w:rsidP="006E70D5">
      <w:pPr>
        <w:rPr>
          <w:sz w:val="10"/>
          <w:szCs w:val="10"/>
        </w:rPr>
      </w:pPr>
    </w:p>
    <w:p w:rsidR="006E70D5" w:rsidRPr="00AE5273" w:rsidRDefault="006E70D5" w:rsidP="006E70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AE5273">
        <w:rPr>
          <w:rFonts w:ascii="Arial" w:hAnsi="Arial" w:cs="Arial"/>
          <w:u w:val="single"/>
        </w:rPr>
        <w:t>DIEGO:</w:t>
      </w:r>
      <w:r w:rsidRPr="00AE5273">
        <w:rPr>
          <w:rFonts w:ascii="Arial" w:hAnsi="Arial" w:cs="Arial"/>
        </w:rPr>
        <w:t xml:space="preserve"> Leitura da </w:t>
      </w:r>
      <w:r>
        <w:rPr>
          <w:rFonts w:ascii="Arial" w:hAnsi="Arial" w:cs="Arial"/>
        </w:rPr>
        <w:t>Ata da 35</w:t>
      </w:r>
      <w:r w:rsidRPr="00AE5273">
        <w:rPr>
          <w:rFonts w:ascii="Arial" w:hAnsi="Arial" w:cs="Arial"/>
        </w:rPr>
        <w:t xml:space="preserve">ª Reunião Ordinária, realizada em </w:t>
      </w:r>
      <w:r>
        <w:rPr>
          <w:rFonts w:ascii="Arial" w:hAnsi="Arial" w:cs="Arial"/>
        </w:rPr>
        <w:t>27</w:t>
      </w:r>
      <w:r w:rsidR="00E97C7F">
        <w:rPr>
          <w:rFonts w:ascii="Arial" w:hAnsi="Arial" w:cs="Arial"/>
        </w:rPr>
        <w:t xml:space="preserve">/09/2016, às </w:t>
      </w:r>
      <w:proofErr w:type="gramStart"/>
      <w:r w:rsidR="00E97C7F">
        <w:rPr>
          <w:rFonts w:ascii="Arial" w:hAnsi="Arial" w:cs="Arial"/>
        </w:rPr>
        <w:t>19:</w:t>
      </w:r>
      <w:r w:rsidRPr="00AE5273">
        <w:rPr>
          <w:rFonts w:ascii="Arial" w:hAnsi="Arial" w:cs="Arial"/>
        </w:rPr>
        <w:t>00</w:t>
      </w:r>
      <w:proofErr w:type="gramEnd"/>
      <w:r w:rsidRPr="00AE5273">
        <w:rPr>
          <w:rFonts w:ascii="Arial" w:hAnsi="Arial" w:cs="Arial"/>
        </w:rPr>
        <w:t xml:space="preserve"> horas.</w:t>
      </w:r>
    </w:p>
    <w:p w:rsidR="006E70D5" w:rsidRPr="00AE5273" w:rsidRDefault="006E70D5" w:rsidP="006E70D5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70D5" w:rsidRPr="006E70D5" w:rsidRDefault="006E70D5" w:rsidP="006E70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AE5273">
        <w:rPr>
          <w:rFonts w:ascii="Arial" w:hAnsi="Arial" w:cs="Arial"/>
          <w:u w:val="single"/>
        </w:rPr>
        <w:t>ISMAEL</w:t>
      </w:r>
      <w:r w:rsidRPr="00AE5273">
        <w:rPr>
          <w:rFonts w:ascii="Arial" w:hAnsi="Arial" w:cs="Arial"/>
        </w:rPr>
        <w:t xml:space="preserve">: Alguma ressalva a fazer? Por não haver nenhuma observação declaro aprovada a ata. </w:t>
      </w:r>
    </w:p>
    <w:p w:rsidR="006E70D5" w:rsidRDefault="006E70D5" w:rsidP="006E70D5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E70D5" w:rsidRPr="006E5BA6" w:rsidRDefault="006E70D5" w:rsidP="006E70D5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6E70D5" w:rsidRPr="00CF26E0" w:rsidRDefault="006E70D5" w:rsidP="006E70D5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correspondência encontra-se a disposição dos vereadores e cidadãos nesta Secretaria</w:t>
      </w:r>
      <w:r w:rsidRPr="00AC5CDA">
        <w:rPr>
          <w:rFonts w:ascii="Arial" w:hAnsi="Arial" w:cs="Arial"/>
        </w:rPr>
        <w:t>.</w:t>
      </w:r>
    </w:p>
    <w:p w:rsidR="006E70D5" w:rsidRPr="00E97C7F" w:rsidRDefault="006E70D5" w:rsidP="00E97C7F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Ministério da Educação informa liberação de recurso financeiro destinado a garantir a execução de programas do Fundo Nacional de </w:t>
      </w:r>
      <w:r w:rsidR="00E97C7F">
        <w:rPr>
          <w:rFonts w:ascii="Arial" w:hAnsi="Arial" w:cs="Arial"/>
        </w:rPr>
        <w:t>D</w:t>
      </w:r>
      <w:r>
        <w:rPr>
          <w:rFonts w:ascii="Arial" w:hAnsi="Arial" w:cs="Arial"/>
        </w:rPr>
        <w:t>esenvolvimento da Educação, para a alimentação escolar do EJA, Ensino Fundamental, Creche e Pré Escola.</w:t>
      </w:r>
    </w:p>
    <w:p w:rsidR="006E70D5" w:rsidRPr="007F23FE" w:rsidRDefault="006E70D5" w:rsidP="006E70D5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E70D5" w:rsidRPr="00086CE4" w:rsidRDefault="006E70D5" w:rsidP="006E70D5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6E70D5" w:rsidRDefault="006E70D5" w:rsidP="006E70D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6E70D5" w:rsidRPr="00820FA3" w:rsidRDefault="006E70D5" w:rsidP="006E70D5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6E70D5" w:rsidRPr="00E50971" w:rsidRDefault="006E70D5" w:rsidP="006E70D5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6E70D5" w:rsidRDefault="006E70D5" w:rsidP="006E70D5">
      <w:pPr>
        <w:jc w:val="both"/>
      </w:pPr>
    </w:p>
    <w:p w:rsidR="006E70D5" w:rsidRDefault="006E70D5" w:rsidP="006E70D5"/>
    <w:p w:rsidR="006E70D5" w:rsidRDefault="006E70D5" w:rsidP="006E70D5"/>
    <w:p w:rsidR="006E70D5" w:rsidRDefault="006E70D5" w:rsidP="006E70D5"/>
    <w:p w:rsidR="006E70D5" w:rsidRDefault="006E70D5" w:rsidP="006E70D5"/>
    <w:p w:rsidR="009D0856" w:rsidRDefault="00E97C7F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E70D5"/>
    <w:rsid w:val="00005EE5"/>
    <w:rsid w:val="000611C7"/>
    <w:rsid w:val="00152F33"/>
    <w:rsid w:val="001635A8"/>
    <w:rsid w:val="002027EA"/>
    <w:rsid w:val="00287D7F"/>
    <w:rsid w:val="00361D6A"/>
    <w:rsid w:val="006E70D5"/>
    <w:rsid w:val="006F2F70"/>
    <w:rsid w:val="0075451E"/>
    <w:rsid w:val="00773478"/>
    <w:rsid w:val="00E9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70D5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70D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70D5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6E70D5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6E70D5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6E7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2016-10-04T15:54:00Z</dcterms:created>
  <dcterms:modified xsi:type="dcterms:W3CDTF">2016-10-04T17:23:00Z</dcterms:modified>
</cp:coreProperties>
</file>