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66" w:rsidRDefault="00A63766" w:rsidP="00A6376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6ª (SEXTA) Reunião Extraordinária </w:t>
      </w:r>
    </w:p>
    <w:p w:rsidR="00A63766" w:rsidRDefault="00A63766" w:rsidP="00A63766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21/FEVEREIRO/2017               Horário: _____ horas</w:t>
      </w:r>
    </w:p>
    <w:p w:rsidR="00A63766" w:rsidRDefault="00A63766" w:rsidP="00A63766">
      <w:pPr>
        <w:ind w:left="-709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A63766" w:rsidRDefault="00A63766" w:rsidP="00A6376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A63766" w:rsidRDefault="00A63766" w:rsidP="00A6376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A63766" w:rsidRDefault="00A63766" w:rsidP="00A63766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A63766" w:rsidRDefault="00A63766" w:rsidP="00A63766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A63766" w:rsidRDefault="00A63766" w:rsidP="00A6376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A63766" w:rsidRDefault="00A63766" w:rsidP="00A63766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A63766" w:rsidRDefault="00A63766" w:rsidP="00A6376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63766" w:rsidRDefault="00A63766" w:rsidP="00A63766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A63766" w:rsidRDefault="00A63766" w:rsidP="00A6376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63766" w:rsidRDefault="00A63766" w:rsidP="00A63766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A63766" w:rsidRDefault="00A63766" w:rsidP="00A63766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A63766" w:rsidRDefault="00A63766" w:rsidP="00A6376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63766" w:rsidRDefault="00A63766" w:rsidP="00A63766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A63766" w:rsidRDefault="00A63766" w:rsidP="00A6376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A63766" w:rsidRDefault="00A63766" w:rsidP="00A6376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A63766" w:rsidRDefault="00A63766" w:rsidP="00A6376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63766" w:rsidRDefault="00A63766" w:rsidP="00A63766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A63766" w:rsidRDefault="00A63766" w:rsidP="00A63766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A63766" w:rsidRDefault="00A63766" w:rsidP="00A6376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63766" w:rsidRPr="002E4340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2E4340">
        <w:rPr>
          <w:rFonts w:ascii="Arial" w:hAnsi="Arial" w:cs="Arial"/>
          <w:u w:val="single"/>
        </w:rPr>
        <w:t>VALTINHO</w:t>
      </w:r>
      <w:r w:rsidRPr="002E4340">
        <w:rPr>
          <w:rFonts w:ascii="Arial" w:hAnsi="Arial" w:cs="Arial"/>
        </w:rPr>
        <w:t xml:space="preserve">: </w:t>
      </w:r>
      <w:proofErr w:type="gramStart"/>
      <w:r w:rsidRPr="002E4340">
        <w:rPr>
          <w:rFonts w:ascii="Arial" w:hAnsi="Arial" w:cs="Arial"/>
        </w:rPr>
        <w:t>Quorum conferido d</w:t>
      </w:r>
      <w:r w:rsidR="008D3DCA" w:rsidRPr="002E4340">
        <w:rPr>
          <w:rFonts w:ascii="Arial" w:hAnsi="Arial" w:cs="Arial"/>
        </w:rPr>
        <w:t>eclaro</w:t>
      </w:r>
      <w:proofErr w:type="gramEnd"/>
      <w:r w:rsidR="008D3DCA" w:rsidRPr="002E4340">
        <w:rPr>
          <w:rFonts w:ascii="Arial" w:hAnsi="Arial" w:cs="Arial"/>
        </w:rPr>
        <w:t xml:space="preserve"> aberta a presente sessão</w:t>
      </w:r>
      <w:r w:rsidR="002E4340">
        <w:rPr>
          <w:rFonts w:ascii="Arial" w:hAnsi="Arial" w:cs="Arial"/>
        </w:rPr>
        <w:t>.</w:t>
      </w:r>
    </w:p>
    <w:p w:rsidR="002E4340" w:rsidRPr="002E4340" w:rsidRDefault="002E4340" w:rsidP="002E4340">
      <w:pPr>
        <w:tabs>
          <w:tab w:val="num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2E4340">
        <w:rPr>
          <w:rFonts w:ascii="Arial" w:hAnsi="Arial" w:cs="Arial"/>
          <w:u w:val="single"/>
        </w:rPr>
        <w:t>TIAGO</w:t>
      </w:r>
      <w:r w:rsidRPr="002E4340">
        <w:rPr>
          <w:rFonts w:ascii="Arial" w:hAnsi="Arial" w:cs="Arial"/>
        </w:rPr>
        <w:t xml:space="preserve">: </w:t>
      </w:r>
      <w:proofErr w:type="gramStart"/>
      <w:r w:rsidRPr="002E4340">
        <w:rPr>
          <w:rFonts w:ascii="Arial" w:hAnsi="Arial" w:cs="Arial"/>
        </w:rPr>
        <w:t>Dispensa</w:t>
      </w:r>
      <w:proofErr w:type="gramEnd"/>
      <w:r w:rsidRPr="002E4340">
        <w:rPr>
          <w:rFonts w:ascii="Arial" w:hAnsi="Arial" w:cs="Arial"/>
        </w:rPr>
        <w:t xml:space="preserve"> da leitura do Projeto de Lei Nº 08 de Janeiro de 2017 que altera o art. 3º da Lei Municipal 1.735/09, define novos valores para a Bolsa-estágio nos órgãos públicos municipais e dá outras providências. </w:t>
      </w:r>
      <w:proofErr w:type="gramStart"/>
      <w:r w:rsidRPr="002E4340">
        <w:rPr>
          <w:rFonts w:ascii="Arial" w:hAnsi="Arial" w:cs="Arial"/>
        </w:rPr>
        <w:t>Autoria Executivo Municipa</w:t>
      </w:r>
      <w:r w:rsidRPr="002E4340">
        <w:rPr>
          <w:rFonts w:ascii="Arial" w:hAnsi="Arial" w:cs="Arial"/>
          <w:sz w:val="22"/>
          <w:szCs w:val="22"/>
        </w:rPr>
        <w:t>l</w:t>
      </w:r>
      <w:proofErr w:type="gramEnd"/>
      <w:r w:rsidRPr="002E4340">
        <w:rPr>
          <w:rFonts w:ascii="Arial" w:hAnsi="Arial" w:cs="Arial"/>
          <w:sz w:val="22"/>
          <w:szCs w:val="22"/>
        </w:rPr>
        <w:t>.</w:t>
      </w:r>
    </w:p>
    <w:p w:rsidR="00A63766" w:rsidRDefault="00A63766" w:rsidP="00A6376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8D3DCA">
        <w:rPr>
          <w:rFonts w:ascii="Arial" w:hAnsi="Arial" w:cs="Arial"/>
        </w:rPr>
        <w:t>Dispensa da l</w:t>
      </w:r>
      <w:r>
        <w:rPr>
          <w:rFonts w:ascii="Arial" w:hAnsi="Arial" w:cs="Arial"/>
        </w:rPr>
        <w:t xml:space="preserve">eitura do parecer ao Projeto de Lei N° 08/2017.  </w:t>
      </w:r>
    </w:p>
    <w:p w:rsidR="00A63766" w:rsidRPr="008D3DCA" w:rsidRDefault="00A63766" w:rsidP="008D3DCA">
      <w:pPr>
        <w:rPr>
          <w:rFonts w:ascii="Arial" w:hAnsi="Arial" w:cs="Arial"/>
          <w:b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="008D3DCA">
        <w:rPr>
          <w:rFonts w:ascii="Arial" w:hAnsi="Arial" w:cs="Arial"/>
        </w:rPr>
        <w:t>: Vamos agora para discussão e 2</w:t>
      </w:r>
      <w:r>
        <w:rPr>
          <w:rFonts w:ascii="Arial" w:hAnsi="Arial" w:cs="Arial"/>
        </w:rPr>
        <w:t>ª votação ao Projeto de Lei N° 08/2017.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A63766" w:rsidRDefault="00A63766" w:rsidP="00A63766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="008D3DCA">
        <w:rPr>
          <w:rFonts w:ascii="Arial" w:hAnsi="Arial" w:cs="Arial"/>
        </w:rPr>
        <w:t>2</w:t>
      </w:r>
      <w:r>
        <w:rPr>
          <w:rFonts w:ascii="Arial" w:hAnsi="Arial" w:cs="Arial"/>
        </w:rPr>
        <w:t>ª votação do Projeto de Lei N° 08/2017 ficou assim definida: ______ votos a favor, ____ votos contra e ______ abstenções.</w:t>
      </w:r>
    </w:p>
    <w:p w:rsidR="00A63766" w:rsidRDefault="00A63766" w:rsidP="00A6376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Lei Nº 09, de 30 de janeiro de 2017, que altera a Lei Municipal Nº 1956 de 24/01/14 que dispõe sobre o Plano Plurianual do período de 2014/2017, </w:t>
      </w:r>
      <w:proofErr w:type="gramStart"/>
      <w:r>
        <w:rPr>
          <w:rFonts w:ascii="Arial" w:hAnsi="Arial" w:cs="Arial"/>
        </w:rPr>
        <w:t>altera</w:t>
      </w:r>
      <w:proofErr w:type="gramEnd"/>
      <w:r>
        <w:rPr>
          <w:rFonts w:ascii="Arial" w:hAnsi="Arial" w:cs="Arial"/>
        </w:rPr>
        <w:t xml:space="preserve"> a Lei Municipal Nº 2060 de 30/08/16 que dispõe sobre as diretrizes para elaboração da Lei Orçamentária de 2017 e autoriza abertura de crédito especial ao orçamento fiscal do exercício de 2017. 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A63766" w:rsidRDefault="00A63766" w:rsidP="00A63766">
      <w:pPr>
        <w:pStyle w:val="PargrafodaLista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8D3DCA">
        <w:rPr>
          <w:rFonts w:ascii="Arial" w:hAnsi="Arial" w:cs="Arial"/>
        </w:rPr>
        <w:t>Dispensa da l</w:t>
      </w:r>
      <w:r>
        <w:rPr>
          <w:rFonts w:ascii="Arial" w:hAnsi="Arial" w:cs="Arial"/>
        </w:rPr>
        <w:t xml:space="preserve">eitura do parecer ao Projeto de Lei N° 09/2017.  </w:t>
      </w:r>
    </w:p>
    <w:p w:rsidR="00A63766" w:rsidRDefault="00A63766" w:rsidP="00A63766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</w:t>
      </w:r>
      <w:r w:rsidR="008D3DCA">
        <w:rPr>
          <w:rFonts w:ascii="Arial" w:hAnsi="Arial" w:cs="Arial"/>
        </w:rPr>
        <w:t>discussão e</w:t>
      </w:r>
      <w:r>
        <w:rPr>
          <w:rFonts w:ascii="Arial" w:hAnsi="Arial" w:cs="Arial"/>
        </w:rPr>
        <w:t xml:space="preserve"> </w:t>
      </w:r>
      <w:r w:rsidR="008D3DCA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09/2017.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A63766" w:rsidRDefault="00A63766" w:rsidP="00A63766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 w:rsidR="002E4340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>ª votação do Projeto de Lei N° 09/2017 ficou assim definida: ______ votos a favor, ____ votos contra e ______ abstenções.</w:t>
      </w:r>
    </w:p>
    <w:p w:rsidR="00A63766" w:rsidRPr="002E4340" w:rsidRDefault="00A63766" w:rsidP="002E4340">
      <w:pPr>
        <w:rPr>
          <w:rFonts w:ascii="Arial" w:hAnsi="Arial" w:cs="Arial"/>
          <w:sz w:val="10"/>
          <w:szCs w:val="10"/>
        </w:rPr>
      </w:pPr>
    </w:p>
    <w:p w:rsidR="00A63766" w:rsidRDefault="00A63766" w:rsidP="00A63766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A63766" w:rsidRDefault="00A63766" w:rsidP="00A63766">
      <w:pPr>
        <w:ind w:right="-1060"/>
        <w:jc w:val="both"/>
        <w:rPr>
          <w:rFonts w:ascii="Arial" w:hAnsi="Arial" w:cs="Arial"/>
          <w:sz w:val="10"/>
          <w:szCs w:val="10"/>
        </w:rPr>
      </w:pPr>
    </w:p>
    <w:sectPr w:rsidR="00A63766" w:rsidSect="001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766"/>
    <w:rsid w:val="0012682B"/>
    <w:rsid w:val="002E4340"/>
    <w:rsid w:val="008D3DCA"/>
    <w:rsid w:val="00A6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6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6376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6376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A6376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63766"/>
    <w:pPr>
      <w:ind w:left="708"/>
    </w:pPr>
  </w:style>
  <w:style w:type="character" w:styleId="nfaseSutil">
    <w:name w:val="Subtle Emphasis"/>
    <w:basedOn w:val="Fontepargpadro"/>
    <w:uiPriority w:val="19"/>
    <w:qFormat/>
    <w:rsid w:val="00A637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VALÉRIA</cp:lastModifiedBy>
  <cp:revision>1</cp:revision>
  <dcterms:created xsi:type="dcterms:W3CDTF">2017-02-21T11:57:00Z</dcterms:created>
  <dcterms:modified xsi:type="dcterms:W3CDTF">2017-02-21T12:24:00Z</dcterms:modified>
</cp:coreProperties>
</file>